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16" w:rsidRDefault="00B1296E" w:rsidP="005E4116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t xml:space="preserve">РЕКЛАМНЫЕ РАСЦЕНКИ </w:t>
      </w:r>
      <w:r w:rsidR="005E4116" w:rsidRPr="005E4116">
        <w:rPr>
          <w:b/>
          <w:sz w:val="32"/>
          <w:szCs w:val="32"/>
        </w:rPr>
        <w:t xml:space="preserve">НА РЕКЛАМНЫХ КАНАЛАХ </w:t>
      </w:r>
      <w:r w:rsidR="002D5C4F">
        <w:rPr>
          <w:b/>
          <w:sz w:val="32"/>
          <w:szCs w:val="32"/>
        </w:rPr>
        <w:br/>
      </w:r>
      <w:r w:rsidR="002D5C4F" w:rsidRPr="002D5C4F">
        <w:rPr>
          <w:sz w:val="32"/>
          <w:szCs w:val="32"/>
        </w:rPr>
        <w:t>ТАРИФ «ФИКС»</w:t>
      </w:r>
    </w:p>
    <w:p w:rsidR="00B1296E" w:rsidRDefault="00B1296E" w:rsidP="005E4116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B1296E" w:rsidRPr="00B1296E" w:rsidRDefault="00B1296E" w:rsidP="00B1296E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A470AE">
        <w:rPr>
          <w:b/>
          <w:i/>
        </w:rPr>
        <w:t xml:space="preserve">1 </w:t>
      </w:r>
      <w:r w:rsidR="002B43F4">
        <w:rPr>
          <w:b/>
          <w:i/>
        </w:rPr>
        <w:t xml:space="preserve">ноября </w:t>
      </w:r>
      <w:r w:rsidR="00546428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5E4116" w:rsidRDefault="00B1296E" w:rsidP="005E4116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 w:rsidR="005E4116">
        <w:rPr>
          <w:b/>
          <w:sz w:val="28"/>
          <w:szCs w:val="28"/>
        </w:rPr>
        <w:t xml:space="preserve">РОССИЯ (МОСКВА+СЕТЬ) </w:t>
      </w:r>
    </w:p>
    <w:p w:rsidR="005E4116" w:rsidRPr="002D38EB" w:rsidRDefault="005E4116" w:rsidP="005E4116">
      <w:pPr>
        <w:jc w:val="center"/>
        <w:outlineLvl w:val="0"/>
        <w:rPr>
          <w:b/>
          <w:sz w:val="32"/>
          <w:szCs w:val="32"/>
        </w:rPr>
      </w:pPr>
      <w:r w:rsidRPr="005E4116">
        <w:rPr>
          <w:b/>
          <w:sz w:val="32"/>
          <w:szCs w:val="32"/>
          <w:lang w:val="en-US"/>
        </w:rPr>
        <w:t>Radio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</w:p>
    <w:p w:rsidR="006D4DC0" w:rsidRPr="005E4116" w:rsidRDefault="006D4DC0" w:rsidP="000E2AA6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</w:t>
      </w:r>
      <w:r w:rsidRPr="00AE491E">
        <w:rPr>
          <w:i/>
        </w:rPr>
        <w:t>6</w:t>
      </w:r>
      <w:r>
        <w:rPr>
          <w:i/>
        </w:rPr>
        <w:t xml:space="preserve"> </w:t>
      </w:r>
      <w:r w:rsidRPr="005E4116">
        <w:rPr>
          <w:i/>
        </w:rPr>
        <w:t>радиостанциях:</w:t>
      </w:r>
    </w:p>
    <w:p w:rsidR="006D4DC0" w:rsidRPr="00AE491E" w:rsidRDefault="006D4DC0" w:rsidP="006D4DC0">
      <w:pPr>
        <w:jc w:val="center"/>
        <w:outlineLvl w:val="0"/>
        <w:rPr>
          <w:b/>
          <w:spacing w:val="-8"/>
          <w:sz w:val="28"/>
          <w:szCs w:val="28"/>
        </w:rPr>
      </w:pPr>
      <w:r w:rsidRPr="00AE491E">
        <w:rPr>
          <w:b/>
          <w:spacing w:val="-8"/>
          <w:sz w:val="28"/>
          <w:szCs w:val="28"/>
        </w:rPr>
        <w:t xml:space="preserve">Авторадио | </w:t>
      </w:r>
      <w:proofErr w:type="spellStart"/>
      <w:r w:rsidRPr="00AE491E">
        <w:rPr>
          <w:b/>
          <w:spacing w:val="-8"/>
          <w:sz w:val="28"/>
          <w:szCs w:val="28"/>
        </w:rPr>
        <w:t>Comedy</w:t>
      </w:r>
      <w:proofErr w:type="spellEnd"/>
      <w:r w:rsidRPr="00AE491E">
        <w:rPr>
          <w:b/>
          <w:spacing w:val="-8"/>
          <w:sz w:val="28"/>
          <w:szCs w:val="28"/>
        </w:rPr>
        <w:t xml:space="preserve"> </w:t>
      </w:r>
      <w:proofErr w:type="spellStart"/>
      <w:r w:rsidRPr="00AE491E">
        <w:rPr>
          <w:b/>
          <w:spacing w:val="-8"/>
          <w:sz w:val="28"/>
          <w:szCs w:val="28"/>
        </w:rPr>
        <w:t>Radio</w:t>
      </w:r>
      <w:proofErr w:type="spellEnd"/>
      <w:r w:rsidRPr="00AE491E">
        <w:rPr>
          <w:b/>
          <w:spacing w:val="-8"/>
          <w:sz w:val="28"/>
          <w:szCs w:val="28"/>
        </w:rPr>
        <w:t xml:space="preserve"> | </w:t>
      </w:r>
      <w:proofErr w:type="spellStart"/>
      <w:r w:rsidRPr="00AE491E">
        <w:rPr>
          <w:b/>
          <w:spacing w:val="-8"/>
          <w:sz w:val="28"/>
          <w:szCs w:val="28"/>
        </w:rPr>
        <w:t>Energy</w:t>
      </w:r>
      <w:proofErr w:type="spellEnd"/>
      <w:r w:rsidRPr="00AE491E">
        <w:rPr>
          <w:b/>
          <w:spacing w:val="-8"/>
          <w:sz w:val="28"/>
          <w:szCs w:val="28"/>
        </w:rPr>
        <w:t xml:space="preserve"> | Юмор FM | </w:t>
      </w:r>
      <w:r w:rsidRPr="00AE491E">
        <w:rPr>
          <w:b/>
          <w:spacing w:val="-8"/>
          <w:sz w:val="28"/>
          <w:szCs w:val="28"/>
          <w:lang w:val="en-US"/>
        </w:rPr>
        <w:t>Relax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  <w:r w:rsidRPr="00AE491E">
        <w:rPr>
          <w:b/>
          <w:spacing w:val="-8"/>
          <w:sz w:val="28"/>
          <w:szCs w:val="28"/>
        </w:rPr>
        <w:t xml:space="preserve"> | </w:t>
      </w:r>
      <w:r w:rsidRPr="00AE491E">
        <w:rPr>
          <w:b/>
          <w:spacing w:val="-8"/>
          <w:sz w:val="28"/>
          <w:szCs w:val="28"/>
          <w:lang w:val="en-US"/>
        </w:rPr>
        <w:t>Like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1A0D7C" w:rsidRPr="00B1296E" w:rsidTr="00C42FCA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1A0D7C" w:rsidRDefault="001A0D7C" w:rsidP="001A0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A470AE" w:rsidRPr="00B1296E" w:rsidTr="00A470AE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C3160C" w:rsidRDefault="00A470AE" w:rsidP="00A470AE">
            <w:pPr>
              <w:spacing w:after="0" w:line="240" w:lineRule="auto"/>
              <w:jc w:val="center"/>
            </w:pPr>
            <w:r w:rsidRPr="00C3160C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190 000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150 000</w:t>
            </w:r>
          </w:p>
        </w:tc>
      </w:tr>
      <w:tr w:rsidR="00A470AE" w:rsidRPr="00B1296E" w:rsidTr="00A470A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C3160C" w:rsidRDefault="00A470AE" w:rsidP="00A470AE">
            <w:pPr>
              <w:spacing w:after="0" w:line="240" w:lineRule="auto"/>
              <w:jc w:val="center"/>
            </w:pPr>
            <w:r w:rsidRPr="00C3160C">
              <w:t>06:00-13:00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720 000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480 000</w:t>
            </w:r>
          </w:p>
        </w:tc>
      </w:tr>
      <w:tr w:rsidR="00A470AE" w:rsidRPr="00B1296E" w:rsidTr="00A470A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C3160C" w:rsidRDefault="00A470AE" w:rsidP="00A470AE">
            <w:pPr>
              <w:spacing w:after="0" w:line="240" w:lineRule="auto"/>
              <w:jc w:val="center"/>
            </w:pPr>
            <w:r w:rsidRPr="00C3160C">
              <w:t>13:00-16:00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550 000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480 000</w:t>
            </w:r>
          </w:p>
        </w:tc>
      </w:tr>
      <w:tr w:rsidR="00A470AE" w:rsidRPr="00B1296E" w:rsidTr="00A470A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C3160C" w:rsidRDefault="00A470AE" w:rsidP="00A470AE">
            <w:pPr>
              <w:spacing w:after="0" w:line="240" w:lineRule="auto"/>
              <w:jc w:val="center"/>
            </w:pPr>
            <w:r w:rsidRPr="00C3160C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720 000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480 000</w:t>
            </w:r>
          </w:p>
        </w:tc>
      </w:tr>
      <w:tr w:rsidR="00A470AE" w:rsidRPr="00B1296E" w:rsidTr="00A470AE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C3160C" w:rsidRDefault="00A470AE" w:rsidP="00A470AE">
            <w:pPr>
              <w:spacing w:after="0" w:line="240" w:lineRule="auto"/>
              <w:jc w:val="center"/>
            </w:pPr>
            <w:r w:rsidRPr="00C3160C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Pr="004E6132" w:rsidRDefault="00A470AE" w:rsidP="00A470AE">
            <w:pPr>
              <w:spacing w:after="0" w:line="240" w:lineRule="auto"/>
              <w:jc w:val="center"/>
            </w:pPr>
            <w:r w:rsidRPr="004E6132">
              <w:t>250 000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70AE" w:rsidRDefault="00A470AE" w:rsidP="00A470AE">
            <w:pPr>
              <w:spacing w:after="0" w:line="240" w:lineRule="auto"/>
              <w:jc w:val="center"/>
            </w:pPr>
            <w:r w:rsidRPr="004E6132">
              <w:t>190 000</w:t>
            </w:r>
          </w:p>
        </w:tc>
      </w:tr>
    </w:tbl>
    <w:p w:rsidR="00B1296E" w:rsidRPr="00275740" w:rsidRDefault="00B1296E" w:rsidP="00B1296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B1296E" w:rsidRPr="00B1296E" w:rsidRDefault="00B1296E" w:rsidP="00B1296E">
      <w:pPr>
        <w:spacing w:after="0" w:line="240" w:lineRule="auto"/>
        <w:jc w:val="center"/>
        <w:rPr>
          <w:b/>
        </w:rPr>
      </w:pPr>
    </w:p>
    <w:p w:rsidR="002D0321" w:rsidRPr="00474E4D" w:rsidRDefault="002D0321" w:rsidP="002D0321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B1296E" w:rsidRP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B1296E" w:rsidRDefault="00B1296E" w:rsidP="00B1296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46675F" w:rsidRPr="0046675F" w:rsidRDefault="0046675F" w:rsidP="0046675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46675F" w:rsidRPr="0046675F" w:rsidRDefault="0046675F" w:rsidP="0046675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46675F" w:rsidRPr="00090AA3" w:rsidRDefault="0046675F" w:rsidP="0046675F">
      <w:pPr>
        <w:rPr>
          <w:sz w:val="16"/>
          <w:szCs w:val="16"/>
        </w:rPr>
      </w:pPr>
    </w:p>
    <w:p w:rsidR="00C42FCA" w:rsidRPr="00C42FCA" w:rsidRDefault="00C42FCA" w:rsidP="00C42FCA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42FCA" w:rsidRPr="00B1296E" w:rsidTr="002D5C4F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42FCA" w:rsidRPr="00B1296E" w:rsidTr="002D5C4F">
        <w:trPr>
          <w:trHeight w:val="283"/>
          <w:jc w:val="center"/>
        </w:trPr>
        <w:tc>
          <w:tcPr>
            <w:tcW w:w="1569" w:type="pct"/>
          </w:tcPr>
          <w:p w:rsidR="00C42FCA" w:rsidRPr="00B1296E" w:rsidRDefault="00C42FCA" w:rsidP="00C42FC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 w:rsidR="00526F4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C42FCA" w:rsidRPr="00B1296E" w:rsidRDefault="00C42FCA" w:rsidP="00C42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42FCA" w:rsidRPr="00090AA3" w:rsidRDefault="00C42FCA" w:rsidP="0046675F">
      <w:pPr>
        <w:rPr>
          <w:sz w:val="16"/>
          <w:szCs w:val="16"/>
        </w:rPr>
      </w:pPr>
    </w:p>
    <w:p w:rsidR="00B1296E" w:rsidRPr="00B1296E" w:rsidRDefault="00B1296E" w:rsidP="0046675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B1296E" w:rsidRPr="00B1296E" w:rsidRDefault="00B1296E" w:rsidP="0046675F">
      <w:pPr>
        <w:spacing w:after="0" w:line="240" w:lineRule="auto"/>
        <w:rPr>
          <w:b/>
          <w:sz w:val="6"/>
          <w:szCs w:val="6"/>
          <w:u w:val="single"/>
        </w:rPr>
      </w:pPr>
    </w:p>
    <w:p w:rsidR="00B1296E" w:rsidRPr="00B1296E" w:rsidRDefault="00B1296E" w:rsidP="0046675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C42FCA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460B86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44524E" w:rsidRPr="004433B8" w:rsidRDefault="0044524E" w:rsidP="0044524E">
      <w:pPr>
        <w:spacing w:after="0" w:line="240" w:lineRule="auto"/>
        <w:jc w:val="center"/>
        <w:rPr>
          <w:sz w:val="20"/>
          <w:szCs w:val="20"/>
        </w:rPr>
      </w:pPr>
      <w:r w:rsidRPr="004433B8">
        <w:rPr>
          <w:sz w:val="20"/>
          <w:szCs w:val="20"/>
        </w:rPr>
        <w:t xml:space="preserve">                        </w:t>
      </w:r>
    </w:p>
    <w:p w:rsidR="00B1296E" w:rsidRPr="00C42FCA" w:rsidRDefault="00B1296E" w:rsidP="00C42FCA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 w:rsidR="00526F47">
        <w:rPr>
          <w:i w:val="0"/>
          <w:color w:val="auto"/>
          <w:sz w:val="22"/>
          <w:szCs w:val="22"/>
        </w:rPr>
        <w:t xml:space="preserve"> – от 9 000 рублей</w:t>
      </w:r>
    </w:p>
    <w:p w:rsidR="002D5C4F" w:rsidRDefault="00B1296E" w:rsidP="00090AA3">
      <w:pPr>
        <w:pStyle w:val="af5"/>
        <w:spacing w:after="0"/>
        <w:jc w:val="center"/>
        <w:rPr>
          <w:i w:val="0"/>
          <w:iCs w:val="0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2D5C4F">
        <w:br w:type="page"/>
      </w:r>
    </w:p>
    <w:p w:rsidR="002D5C4F" w:rsidRDefault="002D5C4F" w:rsidP="002D5C4F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  <w:r>
        <w:rPr>
          <w:b/>
          <w:sz w:val="32"/>
          <w:szCs w:val="32"/>
        </w:rPr>
        <w:br/>
      </w:r>
      <w:r w:rsidRPr="002D5C4F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2D5C4F">
        <w:rPr>
          <w:sz w:val="32"/>
          <w:szCs w:val="32"/>
        </w:rPr>
        <w:t>»</w:t>
      </w:r>
    </w:p>
    <w:p w:rsidR="002D5C4F" w:rsidRDefault="002D5C4F" w:rsidP="002D5C4F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2D5C4F" w:rsidRPr="00B1296E" w:rsidRDefault="002D5C4F" w:rsidP="002D5C4F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 xml:space="preserve">1 </w:t>
      </w:r>
      <w:r w:rsidR="002B43F4">
        <w:rPr>
          <w:b/>
          <w:i/>
        </w:rPr>
        <w:t xml:space="preserve">ноября </w:t>
      </w:r>
      <w:r w:rsidR="00546428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2D5C4F" w:rsidRDefault="002D5C4F" w:rsidP="002D5C4F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2D5C4F" w:rsidRPr="002D38EB" w:rsidRDefault="002D5C4F" w:rsidP="002D5C4F">
      <w:pPr>
        <w:jc w:val="center"/>
        <w:outlineLvl w:val="0"/>
        <w:rPr>
          <w:b/>
          <w:sz w:val="32"/>
          <w:szCs w:val="32"/>
        </w:rPr>
      </w:pPr>
      <w:r w:rsidRPr="005E4116">
        <w:rPr>
          <w:b/>
          <w:sz w:val="32"/>
          <w:szCs w:val="32"/>
          <w:lang w:val="en-US"/>
        </w:rPr>
        <w:t>Radio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2D38EB">
        <w:rPr>
          <w:b/>
          <w:sz w:val="32"/>
          <w:szCs w:val="32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</w:p>
    <w:p w:rsidR="002D5C4F" w:rsidRPr="005E4116" w:rsidRDefault="002D5C4F" w:rsidP="002D5C4F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</w:t>
      </w:r>
      <w:r w:rsidRPr="00AE491E">
        <w:rPr>
          <w:i/>
        </w:rPr>
        <w:t>6</w:t>
      </w:r>
      <w:r>
        <w:rPr>
          <w:i/>
        </w:rPr>
        <w:t xml:space="preserve"> </w:t>
      </w:r>
      <w:r w:rsidRPr="005E4116">
        <w:rPr>
          <w:i/>
        </w:rPr>
        <w:t>радиостанциях:</w:t>
      </w:r>
    </w:p>
    <w:p w:rsidR="002D5C4F" w:rsidRPr="00AE491E" w:rsidRDefault="002D5C4F" w:rsidP="002D5C4F">
      <w:pPr>
        <w:jc w:val="center"/>
        <w:outlineLvl w:val="0"/>
        <w:rPr>
          <w:b/>
          <w:spacing w:val="-8"/>
          <w:sz w:val="28"/>
          <w:szCs w:val="28"/>
        </w:rPr>
      </w:pPr>
      <w:r w:rsidRPr="00AE491E">
        <w:rPr>
          <w:b/>
          <w:spacing w:val="-8"/>
          <w:sz w:val="28"/>
          <w:szCs w:val="28"/>
        </w:rPr>
        <w:t xml:space="preserve">Авторадио | </w:t>
      </w:r>
      <w:proofErr w:type="spellStart"/>
      <w:r w:rsidRPr="00AE491E">
        <w:rPr>
          <w:b/>
          <w:spacing w:val="-8"/>
          <w:sz w:val="28"/>
          <w:szCs w:val="28"/>
        </w:rPr>
        <w:t>Comedy</w:t>
      </w:r>
      <w:proofErr w:type="spellEnd"/>
      <w:r w:rsidRPr="00AE491E">
        <w:rPr>
          <w:b/>
          <w:spacing w:val="-8"/>
          <w:sz w:val="28"/>
          <w:szCs w:val="28"/>
        </w:rPr>
        <w:t xml:space="preserve"> </w:t>
      </w:r>
      <w:proofErr w:type="spellStart"/>
      <w:r w:rsidRPr="00AE491E">
        <w:rPr>
          <w:b/>
          <w:spacing w:val="-8"/>
          <w:sz w:val="28"/>
          <w:szCs w:val="28"/>
        </w:rPr>
        <w:t>Radio</w:t>
      </w:r>
      <w:proofErr w:type="spellEnd"/>
      <w:r w:rsidRPr="00AE491E">
        <w:rPr>
          <w:b/>
          <w:spacing w:val="-8"/>
          <w:sz w:val="28"/>
          <w:szCs w:val="28"/>
        </w:rPr>
        <w:t xml:space="preserve"> | </w:t>
      </w:r>
      <w:proofErr w:type="spellStart"/>
      <w:r w:rsidRPr="00AE491E">
        <w:rPr>
          <w:b/>
          <w:spacing w:val="-8"/>
          <w:sz w:val="28"/>
          <w:szCs w:val="28"/>
        </w:rPr>
        <w:t>Energy</w:t>
      </w:r>
      <w:proofErr w:type="spellEnd"/>
      <w:r w:rsidRPr="00AE491E">
        <w:rPr>
          <w:b/>
          <w:spacing w:val="-8"/>
          <w:sz w:val="28"/>
          <w:szCs w:val="28"/>
        </w:rPr>
        <w:t xml:space="preserve"> | Юмор FM | </w:t>
      </w:r>
      <w:r w:rsidRPr="00AE491E">
        <w:rPr>
          <w:b/>
          <w:spacing w:val="-8"/>
          <w:sz w:val="28"/>
          <w:szCs w:val="28"/>
          <w:lang w:val="en-US"/>
        </w:rPr>
        <w:t>Relax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  <w:r w:rsidRPr="00AE491E">
        <w:rPr>
          <w:b/>
          <w:spacing w:val="-8"/>
          <w:sz w:val="28"/>
          <w:szCs w:val="28"/>
        </w:rPr>
        <w:t xml:space="preserve"> | </w:t>
      </w:r>
      <w:r w:rsidRPr="00AE491E">
        <w:rPr>
          <w:b/>
          <w:spacing w:val="-8"/>
          <w:sz w:val="28"/>
          <w:szCs w:val="28"/>
          <w:lang w:val="en-US"/>
        </w:rPr>
        <w:t>Like</w:t>
      </w:r>
      <w:r w:rsidRPr="00AE491E">
        <w:rPr>
          <w:b/>
          <w:spacing w:val="-8"/>
          <w:sz w:val="28"/>
          <w:szCs w:val="28"/>
        </w:rPr>
        <w:t xml:space="preserve"> </w:t>
      </w:r>
      <w:r w:rsidRPr="00AE491E">
        <w:rPr>
          <w:b/>
          <w:spacing w:val="-8"/>
          <w:sz w:val="28"/>
          <w:szCs w:val="28"/>
          <w:lang w:val="en-US"/>
        </w:rPr>
        <w:t>FM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2D5C4F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D5C4F" w:rsidRDefault="002D5C4F" w:rsidP="00457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5C4F" w:rsidRDefault="002D5C4F" w:rsidP="00457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5C4F" w:rsidRDefault="002D5C4F" w:rsidP="00457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190 000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150 000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06:00-22:00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630 000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440 000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4B3D87" w:rsidRDefault="002D5C4F" w:rsidP="002D5C4F">
            <w:pPr>
              <w:spacing w:after="0" w:line="240" w:lineRule="auto"/>
              <w:jc w:val="center"/>
            </w:pPr>
            <w:r w:rsidRPr="004B3D87">
              <w:t>250 000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Default="002D5C4F" w:rsidP="002D5C4F">
            <w:pPr>
              <w:spacing w:after="0" w:line="240" w:lineRule="auto"/>
              <w:jc w:val="center"/>
            </w:pPr>
            <w:r w:rsidRPr="004B3D87">
              <w:t>190 000</w:t>
            </w:r>
          </w:p>
        </w:tc>
      </w:tr>
    </w:tbl>
    <w:p w:rsidR="002D5C4F" w:rsidRPr="00275740" w:rsidRDefault="002D5C4F" w:rsidP="002D5C4F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2D5C4F" w:rsidRPr="00B1296E" w:rsidRDefault="002D5C4F" w:rsidP="002D5C4F">
      <w:pPr>
        <w:spacing w:after="0" w:line="240" w:lineRule="auto"/>
        <w:jc w:val="center"/>
        <w:rPr>
          <w:b/>
        </w:rPr>
      </w:pPr>
    </w:p>
    <w:p w:rsidR="002D5C4F" w:rsidRPr="00474E4D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2D5C4F" w:rsidRPr="00B1296E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2D5C4F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2D5C4F" w:rsidRPr="0046675F" w:rsidRDefault="002D5C4F" w:rsidP="002D5C4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2D5C4F" w:rsidRPr="0046675F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2D5C4F" w:rsidRPr="0046675F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2D5C4F" w:rsidRPr="00090AA3" w:rsidRDefault="002D5C4F" w:rsidP="002D5C4F">
      <w:pPr>
        <w:rPr>
          <w:sz w:val="16"/>
          <w:szCs w:val="16"/>
        </w:rPr>
      </w:pPr>
    </w:p>
    <w:p w:rsidR="002D5C4F" w:rsidRPr="00C42FCA" w:rsidRDefault="002D5C4F" w:rsidP="002D5C4F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2D5C4F" w:rsidRPr="00B1296E" w:rsidTr="00457999">
        <w:trPr>
          <w:trHeight w:val="283"/>
          <w:jc w:val="center"/>
        </w:trPr>
        <w:tc>
          <w:tcPr>
            <w:tcW w:w="1569" w:type="pct"/>
          </w:tcPr>
          <w:p w:rsidR="002D5C4F" w:rsidRPr="00B1296E" w:rsidRDefault="002D5C4F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0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2D5C4F" w:rsidRPr="00B1296E" w:rsidTr="00457999">
        <w:trPr>
          <w:trHeight w:val="283"/>
          <w:jc w:val="center"/>
        </w:trPr>
        <w:tc>
          <w:tcPr>
            <w:tcW w:w="1569" w:type="pct"/>
          </w:tcPr>
          <w:p w:rsidR="002D5C4F" w:rsidRPr="00B1296E" w:rsidRDefault="002D5C4F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0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2D5C4F" w:rsidRPr="00090AA3" w:rsidRDefault="002D5C4F" w:rsidP="002D5C4F">
      <w:pPr>
        <w:rPr>
          <w:sz w:val="16"/>
          <w:szCs w:val="16"/>
        </w:rPr>
      </w:pPr>
    </w:p>
    <w:p w:rsidR="002D5C4F" w:rsidRPr="00B1296E" w:rsidRDefault="002D5C4F" w:rsidP="002D5C4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2D5C4F" w:rsidRPr="00B1296E" w:rsidRDefault="002D5C4F" w:rsidP="002D5C4F">
      <w:pPr>
        <w:spacing w:after="0" w:line="240" w:lineRule="auto"/>
        <w:rPr>
          <w:b/>
          <w:sz w:val="6"/>
          <w:szCs w:val="6"/>
          <w:u w:val="single"/>
        </w:rPr>
      </w:pPr>
    </w:p>
    <w:p w:rsidR="002D5C4F" w:rsidRPr="00B1296E" w:rsidRDefault="002D5C4F" w:rsidP="002D5C4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2677AB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2677AB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2677AB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2677AB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2677AB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2677AB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2D5C4F" w:rsidRPr="0046675F" w:rsidRDefault="002D5C4F" w:rsidP="002D5C4F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2D5C4F" w:rsidRPr="00C42FCA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2D5C4F" w:rsidRDefault="002D5C4F" w:rsidP="002D5C4F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CD070E" w:rsidRDefault="00CD070E" w:rsidP="00C42FCA">
      <w:pPr>
        <w:pStyle w:val="af5"/>
        <w:spacing w:after="0"/>
        <w:jc w:val="center"/>
        <w:rPr>
          <w:color w:val="auto"/>
          <w:sz w:val="22"/>
          <w:szCs w:val="22"/>
        </w:rPr>
      </w:pPr>
    </w:p>
    <w:p w:rsidR="00CD070E" w:rsidRDefault="00CD070E">
      <w:pPr>
        <w:rPr>
          <w:i/>
          <w:iCs/>
        </w:rPr>
      </w:pPr>
      <w:r>
        <w:br w:type="page"/>
      </w:r>
    </w:p>
    <w:p w:rsidR="00CD070E" w:rsidRPr="00090AA3" w:rsidRDefault="00CD070E" w:rsidP="00CD070E">
      <w:pPr>
        <w:jc w:val="center"/>
        <w:outlineLvl w:val="0"/>
        <w:rPr>
          <w:b/>
          <w:sz w:val="28"/>
          <w:szCs w:val="28"/>
        </w:rPr>
      </w:pPr>
      <w:r w:rsidRPr="00090AA3">
        <w:rPr>
          <w:b/>
          <w:sz w:val="28"/>
          <w:szCs w:val="28"/>
        </w:rPr>
        <w:lastRenderedPageBreak/>
        <w:t xml:space="preserve">РЕКЛАМНЫЕ РАСЦЕНКИ НА РЕКЛАМНЫХ КАНАЛАХ </w:t>
      </w:r>
    </w:p>
    <w:p w:rsidR="002D5C4F" w:rsidRPr="00090AA3" w:rsidRDefault="002D5C4F" w:rsidP="002D5C4F">
      <w:pPr>
        <w:jc w:val="center"/>
        <w:outlineLvl w:val="0"/>
        <w:rPr>
          <w:b/>
          <w:sz w:val="28"/>
          <w:szCs w:val="28"/>
        </w:rPr>
      </w:pPr>
      <w:r w:rsidRPr="00090AA3">
        <w:rPr>
          <w:b/>
          <w:sz w:val="28"/>
          <w:szCs w:val="28"/>
        </w:rPr>
        <w:t>ТАРИФ «ФИКС»</w:t>
      </w:r>
    </w:p>
    <w:p w:rsidR="00CD070E" w:rsidRDefault="00CD070E" w:rsidP="00CD070E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CD070E" w:rsidRPr="00B1296E" w:rsidRDefault="00CD070E" w:rsidP="00CD070E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 w:rsidR="002D5C4F">
        <w:rPr>
          <w:b/>
          <w:i/>
        </w:rPr>
        <w:t xml:space="preserve">1 </w:t>
      </w:r>
      <w:r w:rsidR="002B43F4">
        <w:rPr>
          <w:b/>
          <w:i/>
        </w:rPr>
        <w:t xml:space="preserve">ноября </w:t>
      </w:r>
      <w:r w:rsidR="00546428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CD070E" w:rsidRDefault="00CD070E" w:rsidP="00CD070E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6D4DC0" w:rsidRPr="006D4DC0" w:rsidRDefault="006D4DC0" w:rsidP="006D4DC0">
      <w:pPr>
        <w:jc w:val="center"/>
        <w:outlineLvl w:val="0"/>
        <w:rPr>
          <w:b/>
          <w:sz w:val="32"/>
          <w:szCs w:val="32"/>
          <w:lang w:val="en-US"/>
        </w:rPr>
      </w:pPr>
      <w:r w:rsidRPr="005E4116">
        <w:rPr>
          <w:b/>
          <w:sz w:val="32"/>
          <w:szCs w:val="32"/>
          <w:lang w:val="en-US"/>
        </w:rPr>
        <w:t>Radio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  <w:r w:rsidRPr="006D4DC0">
        <w:rPr>
          <w:b/>
          <w:sz w:val="32"/>
          <w:szCs w:val="32"/>
          <w:lang w:val="en-US"/>
        </w:rPr>
        <w:t xml:space="preserve"> + </w:t>
      </w:r>
      <w:r>
        <w:rPr>
          <w:b/>
          <w:sz w:val="32"/>
          <w:szCs w:val="32"/>
        </w:rPr>
        <w:t>Детское</w:t>
      </w:r>
      <w:r w:rsidRPr="006D4DC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радио</w:t>
      </w:r>
    </w:p>
    <w:p w:rsidR="006D4DC0" w:rsidRPr="005E4116" w:rsidRDefault="006D4DC0" w:rsidP="000E2AA6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7 </w:t>
      </w:r>
      <w:r w:rsidRPr="005E4116">
        <w:rPr>
          <w:i/>
        </w:rPr>
        <w:t>радиостанциях:</w:t>
      </w:r>
    </w:p>
    <w:p w:rsidR="006D4DC0" w:rsidRPr="006D4DC0" w:rsidRDefault="006D4DC0" w:rsidP="006D4DC0">
      <w:pPr>
        <w:jc w:val="center"/>
        <w:outlineLvl w:val="0"/>
        <w:rPr>
          <w:b/>
          <w:spacing w:val="-12"/>
          <w:sz w:val="24"/>
          <w:szCs w:val="24"/>
        </w:rPr>
      </w:pPr>
      <w:r w:rsidRPr="006D4DC0">
        <w:rPr>
          <w:b/>
          <w:spacing w:val="-12"/>
          <w:sz w:val="24"/>
          <w:szCs w:val="24"/>
        </w:rPr>
        <w:t xml:space="preserve">Авторадио | </w:t>
      </w:r>
      <w:proofErr w:type="spellStart"/>
      <w:r w:rsidRPr="006D4DC0">
        <w:rPr>
          <w:b/>
          <w:spacing w:val="-12"/>
          <w:sz w:val="24"/>
          <w:szCs w:val="24"/>
        </w:rPr>
        <w:t>Comedy</w:t>
      </w:r>
      <w:proofErr w:type="spellEnd"/>
      <w:r w:rsidRPr="006D4DC0">
        <w:rPr>
          <w:b/>
          <w:spacing w:val="-12"/>
          <w:sz w:val="24"/>
          <w:szCs w:val="24"/>
        </w:rPr>
        <w:t xml:space="preserve"> </w:t>
      </w:r>
      <w:proofErr w:type="spellStart"/>
      <w:r w:rsidRPr="006D4DC0">
        <w:rPr>
          <w:b/>
          <w:spacing w:val="-12"/>
          <w:sz w:val="24"/>
          <w:szCs w:val="24"/>
        </w:rPr>
        <w:t>Radio</w:t>
      </w:r>
      <w:proofErr w:type="spellEnd"/>
      <w:r w:rsidRPr="006D4DC0">
        <w:rPr>
          <w:b/>
          <w:spacing w:val="-12"/>
          <w:sz w:val="24"/>
          <w:szCs w:val="24"/>
        </w:rPr>
        <w:t xml:space="preserve"> | </w:t>
      </w:r>
      <w:proofErr w:type="spellStart"/>
      <w:r w:rsidRPr="006D4DC0">
        <w:rPr>
          <w:b/>
          <w:spacing w:val="-12"/>
          <w:sz w:val="24"/>
          <w:szCs w:val="24"/>
        </w:rPr>
        <w:t>Energy</w:t>
      </w:r>
      <w:proofErr w:type="spellEnd"/>
      <w:r w:rsidRPr="006D4DC0">
        <w:rPr>
          <w:b/>
          <w:spacing w:val="-12"/>
          <w:sz w:val="24"/>
          <w:szCs w:val="24"/>
        </w:rPr>
        <w:t xml:space="preserve"> | Юмор FM | </w:t>
      </w:r>
      <w:r w:rsidRPr="006D4DC0">
        <w:rPr>
          <w:b/>
          <w:spacing w:val="-12"/>
          <w:sz w:val="24"/>
          <w:szCs w:val="24"/>
          <w:lang w:val="en-US"/>
        </w:rPr>
        <w:t>Relax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</w:t>
      </w:r>
      <w:r w:rsidRPr="006D4DC0">
        <w:rPr>
          <w:b/>
          <w:spacing w:val="-12"/>
          <w:sz w:val="24"/>
          <w:szCs w:val="24"/>
          <w:lang w:val="en-US"/>
        </w:rPr>
        <w:t>Like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Детское радио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CD070E" w:rsidRPr="00B1296E" w:rsidTr="00D27B30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CD070E" w:rsidRDefault="00CD070E" w:rsidP="00D27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0E6519" w:rsidRDefault="002D5C4F" w:rsidP="002D5C4F">
            <w:pPr>
              <w:spacing w:after="0" w:line="240" w:lineRule="auto"/>
              <w:jc w:val="center"/>
            </w:pPr>
            <w:r w:rsidRPr="000E6519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190 000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150 000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0E6519" w:rsidRDefault="002D5C4F" w:rsidP="002D5C4F">
            <w:pPr>
              <w:spacing w:after="0" w:line="240" w:lineRule="auto"/>
              <w:jc w:val="center"/>
            </w:pPr>
            <w:r w:rsidRPr="000E6519">
              <w:t>06:00-13:00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755 000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515 000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0E6519" w:rsidRDefault="002D5C4F" w:rsidP="002D5C4F">
            <w:pPr>
              <w:spacing w:after="0" w:line="240" w:lineRule="auto"/>
              <w:jc w:val="center"/>
            </w:pPr>
            <w:r w:rsidRPr="000E6519">
              <w:t>13:00-16:00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610 000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515 000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0E6519" w:rsidRDefault="002D5C4F" w:rsidP="002D5C4F">
            <w:pPr>
              <w:spacing w:after="0" w:line="240" w:lineRule="auto"/>
              <w:jc w:val="center"/>
            </w:pPr>
            <w:r w:rsidRPr="000E6519">
              <w:t>16:00-22:00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755 000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515 000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0E6519" w:rsidRDefault="002D5C4F" w:rsidP="002D5C4F">
            <w:pPr>
              <w:spacing w:after="0" w:line="240" w:lineRule="auto"/>
              <w:jc w:val="center"/>
            </w:pPr>
            <w:r w:rsidRPr="000E6519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5C0A04" w:rsidRDefault="002D5C4F" w:rsidP="002D5C4F">
            <w:pPr>
              <w:spacing w:after="0" w:line="240" w:lineRule="auto"/>
              <w:jc w:val="center"/>
            </w:pPr>
            <w:r w:rsidRPr="005C0A04">
              <w:t>250 000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Default="002D5C4F" w:rsidP="002D5C4F">
            <w:pPr>
              <w:spacing w:after="0" w:line="240" w:lineRule="auto"/>
              <w:jc w:val="center"/>
            </w:pPr>
            <w:r w:rsidRPr="005C0A04">
              <w:t>200 000</w:t>
            </w:r>
          </w:p>
        </w:tc>
      </w:tr>
    </w:tbl>
    <w:p w:rsidR="00CD070E" w:rsidRPr="00275740" w:rsidRDefault="00CD070E" w:rsidP="00CD070E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CD070E" w:rsidRPr="00B1296E" w:rsidRDefault="00CD070E" w:rsidP="00CD070E">
      <w:pPr>
        <w:spacing w:after="0" w:line="240" w:lineRule="auto"/>
        <w:jc w:val="center"/>
        <w:rPr>
          <w:b/>
        </w:rPr>
      </w:pPr>
    </w:p>
    <w:p w:rsidR="00CD070E" w:rsidRPr="00474E4D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>Трансляции могут двигаться в рамках дня в интервалах с идентичной стоимостью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Коэффициент за фиксирование графика трансляций 1.15</w:t>
      </w:r>
    </w:p>
    <w:p w:rsidR="00CD070E" w:rsidRPr="00B1296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CD070E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CD070E" w:rsidRPr="0046675F" w:rsidRDefault="00CD070E" w:rsidP="00CD070E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CD070E" w:rsidRPr="0046675F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CD070E" w:rsidRPr="00090AA3" w:rsidRDefault="00CD070E" w:rsidP="00CD070E">
      <w:pPr>
        <w:rPr>
          <w:sz w:val="16"/>
          <w:szCs w:val="16"/>
        </w:rPr>
      </w:pPr>
    </w:p>
    <w:p w:rsidR="00CD070E" w:rsidRPr="00C42FCA" w:rsidRDefault="00CD070E" w:rsidP="00CD070E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CD070E" w:rsidRPr="00B1296E" w:rsidRDefault="00CD070E" w:rsidP="00CD070E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CD070E" w:rsidRPr="00B1296E" w:rsidTr="00D27B30">
        <w:trPr>
          <w:trHeight w:val="283"/>
          <w:jc w:val="center"/>
        </w:trPr>
        <w:tc>
          <w:tcPr>
            <w:tcW w:w="1570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CD070E" w:rsidRPr="00B1296E" w:rsidTr="00D27B30">
        <w:trPr>
          <w:trHeight w:val="283"/>
          <w:jc w:val="center"/>
        </w:trPr>
        <w:tc>
          <w:tcPr>
            <w:tcW w:w="1570" w:type="pct"/>
          </w:tcPr>
          <w:p w:rsidR="00CD070E" w:rsidRPr="00B1296E" w:rsidRDefault="00CD070E" w:rsidP="00D27B3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CD070E" w:rsidRPr="00B1296E" w:rsidRDefault="00CD070E" w:rsidP="00D27B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CD070E" w:rsidRPr="00B1296E" w:rsidRDefault="00CD070E" w:rsidP="00CD070E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CD070E" w:rsidRPr="00B1296E" w:rsidRDefault="00CD070E" w:rsidP="00CD070E">
      <w:pPr>
        <w:spacing w:after="0" w:line="240" w:lineRule="auto"/>
        <w:rPr>
          <w:b/>
          <w:sz w:val="6"/>
          <w:szCs w:val="6"/>
          <w:u w:val="single"/>
        </w:rPr>
      </w:pPr>
    </w:p>
    <w:p w:rsidR="00CD070E" w:rsidRPr="00B1296E" w:rsidRDefault="00CD070E" w:rsidP="00CD070E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8E5FCA">
        <w:trPr>
          <w:trHeight w:val="227"/>
          <w:jc w:val="center"/>
        </w:trPr>
        <w:tc>
          <w:tcPr>
            <w:tcW w:w="452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CD070E" w:rsidRPr="0046675F" w:rsidRDefault="00CD070E" w:rsidP="00CD070E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CD070E" w:rsidRPr="00C42FCA" w:rsidRDefault="00CD070E" w:rsidP="00CD070E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2D5C4F" w:rsidRDefault="00CD070E" w:rsidP="00090AA3">
      <w:pPr>
        <w:pStyle w:val="af5"/>
        <w:spacing w:after="0"/>
        <w:jc w:val="center"/>
        <w:rPr>
          <w:b/>
          <w:sz w:val="32"/>
          <w:szCs w:val="3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  <w:r w:rsidR="002D5C4F">
        <w:rPr>
          <w:b/>
          <w:sz w:val="32"/>
          <w:szCs w:val="32"/>
        </w:rPr>
        <w:br w:type="page"/>
      </w:r>
    </w:p>
    <w:p w:rsidR="002D5C4F" w:rsidRDefault="002D5C4F" w:rsidP="002D5C4F">
      <w:pPr>
        <w:jc w:val="center"/>
        <w:outlineLvl w:val="0"/>
        <w:rPr>
          <w:b/>
          <w:sz w:val="32"/>
          <w:szCs w:val="32"/>
        </w:rPr>
      </w:pPr>
      <w:r w:rsidRPr="00402BCB">
        <w:rPr>
          <w:b/>
          <w:sz w:val="32"/>
          <w:szCs w:val="32"/>
        </w:rPr>
        <w:lastRenderedPageBreak/>
        <w:t xml:space="preserve">РЕКЛАМНЫЕ РАСЦЕНКИ </w:t>
      </w:r>
      <w:r w:rsidRPr="005E4116">
        <w:rPr>
          <w:b/>
          <w:sz w:val="32"/>
          <w:szCs w:val="32"/>
        </w:rPr>
        <w:t xml:space="preserve">НА РЕКЛАМНЫХ КАНАЛАХ </w:t>
      </w:r>
    </w:p>
    <w:p w:rsidR="002D5C4F" w:rsidRDefault="002D5C4F" w:rsidP="002D5C4F">
      <w:pPr>
        <w:jc w:val="center"/>
        <w:outlineLvl w:val="0"/>
        <w:rPr>
          <w:b/>
          <w:sz w:val="32"/>
          <w:szCs w:val="32"/>
        </w:rPr>
      </w:pPr>
      <w:r w:rsidRPr="002D5C4F">
        <w:rPr>
          <w:sz w:val="32"/>
          <w:szCs w:val="32"/>
        </w:rPr>
        <w:t>ТАРИФ «</w:t>
      </w:r>
      <w:r>
        <w:rPr>
          <w:sz w:val="32"/>
          <w:szCs w:val="32"/>
        </w:rPr>
        <w:t>ПЛАВАНИЕ</w:t>
      </w:r>
      <w:r w:rsidRPr="002D5C4F">
        <w:rPr>
          <w:sz w:val="32"/>
          <w:szCs w:val="32"/>
        </w:rPr>
        <w:t>»</w:t>
      </w:r>
    </w:p>
    <w:p w:rsidR="002D5C4F" w:rsidRDefault="002D5C4F" w:rsidP="002D5C4F">
      <w:pPr>
        <w:jc w:val="center"/>
        <w:outlineLvl w:val="0"/>
        <w:rPr>
          <w:i/>
        </w:rPr>
      </w:pPr>
      <w:r w:rsidRPr="00B1296E">
        <w:rPr>
          <w:i/>
        </w:rPr>
        <w:t>трансляция рекламного аудио-спота (30 секунд)</w:t>
      </w:r>
    </w:p>
    <w:p w:rsidR="002D5C4F" w:rsidRPr="00B1296E" w:rsidRDefault="002D5C4F" w:rsidP="002D5C4F">
      <w:pPr>
        <w:jc w:val="center"/>
        <w:rPr>
          <w:b/>
          <w:i/>
        </w:rPr>
      </w:pPr>
      <w:r w:rsidRPr="00B1296E">
        <w:rPr>
          <w:b/>
          <w:i/>
        </w:rPr>
        <w:t xml:space="preserve">(Действуют с </w:t>
      </w:r>
      <w:r>
        <w:rPr>
          <w:b/>
          <w:i/>
        </w:rPr>
        <w:t xml:space="preserve">1 </w:t>
      </w:r>
      <w:r w:rsidR="002B43F4">
        <w:rPr>
          <w:b/>
          <w:i/>
        </w:rPr>
        <w:t xml:space="preserve">ноября </w:t>
      </w:r>
      <w:r w:rsidR="00546428">
        <w:rPr>
          <w:b/>
          <w:i/>
        </w:rPr>
        <w:t>2023 года</w:t>
      </w:r>
      <w:r w:rsidRPr="00B1296E">
        <w:rPr>
          <w:b/>
          <w:i/>
        </w:rPr>
        <w:t>)</w:t>
      </w:r>
    </w:p>
    <w:p w:rsidR="002D5C4F" w:rsidRDefault="002D5C4F" w:rsidP="002D5C4F">
      <w:pPr>
        <w:jc w:val="center"/>
        <w:outlineLvl w:val="0"/>
        <w:rPr>
          <w:b/>
          <w:sz w:val="28"/>
          <w:szCs w:val="28"/>
        </w:rPr>
      </w:pPr>
      <w:r w:rsidRPr="00B1296E">
        <w:rPr>
          <w:b/>
          <w:sz w:val="28"/>
          <w:szCs w:val="28"/>
        </w:rPr>
        <w:t>Зона</w:t>
      </w:r>
      <w:r w:rsidRPr="005E4116">
        <w:rPr>
          <w:b/>
          <w:sz w:val="28"/>
          <w:szCs w:val="28"/>
        </w:rPr>
        <w:t xml:space="preserve"> </w:t>
      </w:r>
      <w:r w:rsidRPr="00B1296E">
        <w:rPr>
          <w:b/>
          <w:sz w:val="28"/>
          <w:szCs w:val="28"/>
        </w:rPr>
        <w:t>вещания</w:t>
      </w:r>
      <w:r w:rsidRPr="005E411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РОССИЯ (МОСКВА+СЕТЬ) </w:t>
      </w:r>
    </w:p>
    <w:p w:rsidR="002D5C4F" w:rsidRPr="006D4DC0" w:rsidRDefault="002D5C4F" w:rsidP="002D5C4F">
      <w:pPr>
        <w:jc w:val="center"/>
        <w:outlineLvl w:val="0"/>
        <w:rPr>
          <w:b/>
          <w:sz w:val="32"/>
          <w:szCs w:val="32"/>
          <w:lang w:val="en-US"/>
        </w:rPr>
      </w:pPr>
      <w:r w:rsidRPr="005E4116">
        <w:rPr>
          <w:b/>
          <w:sz w:val="32"/>
          <w:szCs w:val="32"/>
          <w:lang w:val="en-US"/>
        </w:rPr>
        <w:t>Radio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Active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Buyers</w:t>
      </w:r>
      <w:r w:rsidRPr="006D4DC0">
        <w:rPr>
          <w:b/>
          <w:sz w:val="32"/>
          <w:szCs w:val="32"/>
          <w:lang w:val="en-US"/>
        </w:rPr>
        <w:t xml:space="preserve"> </w:t>
      </w:r>
      <w:r w:rsidRPr="005E4116">
        <w:rPr>
          <w:b/>
          <w:sz w:val="32"/>
          <w:szCs w:val="32"/>
          <w:lang w:val="en-US"/>
        </w:rPr>
        <w:t>Network</w:t>
      </w:r>
      <w:r w:rsidRPr="006D4DC0">
        <w:rPr>
          <w:b/>
          <w:sz w:val="32"/>
          <w:szCs w:val="32"/>
          <w:lang w:val="en-US"/>
        </w:rPr>
        <w:t xml:space="preserve"> + </w:t>
      </w:r>
      <w:r>
        <w:rPr>
          <w:b/>
          <w:sz w:val="32"/>
          <w:szCs w:val="32"/>
        </w:rPr>
        <w:t>Детское</w:t>
      </w:r>
      <w:r w:rsidRPr="006D4DC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</w:rPr>
        <w:t>радио</w:t>
      </w:r>
    </w:p>
    <w:p w:rsidR="002D5C4F" w:rsidRPr="005E4116" w:rsidRDefault="002D5C4F" w:rsidP="002D5C4F">
      <w:pPr>
        <w:jc w:val="center"/>
        <w:outlineLvl w:val="0"/>
        <w:rPr>
          <w:i/>
        </w:rPr>
      </w:pPr>
      <w:r w:rsidRPr="005E4116">
        <w:rPr>
          <w:i/>
        </w:rPr>
        <w:t>Реклама выходит по идентичному графику в рамках часа на</w:t>
      </w:r>
      <w:r>
        <w:rPr>
          <w:i/>
        </w:rPr>
        <w:t xml:space="preserve"> 7 </w:t>
      </w:r>
      <w:r w:rsidRPr="005E4116">
        <w:rPr>
          <w:i/>
        </w:rPr>
        <w:t>радиостанциях:</w:t>
      </w:r>
    </w:p>
    <w:p w:rsidR="002D5C4F" w:rsidRPr="006D4DC0" w:rsidRDefault="002D5C4F" w:rsidP="002D5C4F">
      <w:pPr>
        <w:jc w:val="center"/>
        <w:outlineLvl w:val="0"/>
        <w:rPr>
          <w:b/>
          <w:spacing w:val="-12"/>
          <w:sz w:val="24"/>
          <w:szCs w:val="24"/>
        </w:rPr>
      </w:pPr>
      <w:r w:rsidRPr="006D4DC0">
        <w:rPr>
          <w:b/>
          <w:spacing w:val="-12"/>
          <w:sz w:val="24"/>
          <w:szCs w:val="24"/>
        </w:rPr>
        <w:t xml:space="preserve">Авторадио | </w:t>
      </w:r>
      <w:proofErr w:type="spellStart"/>
      <w:r w:rsidRPr="006D4DC0">
        <w:rPr>
          <w:b/>
          <w:spacing w:val="-12"/>
          <w:sz w:val="24"/>
          <w:szCs w:val="24"/>
        </w:rPr>
        <w:t>Comedy</w:t>
      </w:r>
      <w:proofErr w:type="spellEnd"/>
      <w:r w:rsidRPr="006D4DC0">
        <w:rPr>
          <w:b/>
          <w:spacing w:val="-12"/>
          <w:sz w:val="24"/>
          <w:szCs w:val="24"/>
        </w:rPr>
        <w:t xml:space="preserve"> </w:t>
      </w:r>
      <w:proofErr w:type="spellStart"/>
      <w:r w:rsidRPr="006D4DC0">
        <w:rPr>
          <w:b/>
          <w:spacing w:val="-12"/>
          <w:sz w:val="24"/>
          <w:szCs w:val="24"/>
        </w:rPr>
        <w:t>Radio</w:t>
      </w:r>
      <w:proofErr w:type="spellEnd"/>
      <w:r w:rsidRPr="006D4DC0">
        <w:rPr>
          <w:b/>
          <w:spacing w:val="-12"/>
          <w:sz w:val="24"/>
          <w:szCs w:val="24"/>
        </w:rPr>
        <w:t xml:space="preserve"> | </w:t>
      </w:r>
      <w:proofErr w:type="spellStart"/>
      <w:r w:rsidRPr="006D4DC0">
        <w:rPr>
          <w:b/>
          <w:spacing w:val="-12"/>
          <w:sz w:val="24"/>
          <w:szCs w:val="24"/>
        </w:rPr>
        <w:t>Energy</w:t>
      </w:r>
      <w:proofErr w:type="spellEnd"/>
      <w:r w:rsidRPr="006D4DC0">
        <w:rPr>
          <w:b/>
          <w:spacing w:val="-12"/>
          <w:sz w:val="24"/>
          <w:szCs w:val="24"/>
        </w:rPr>
        <w:t xml:space="preserve"> | Юмор FM | </w:t>
      </w:r>
      <w:r w:rsidRPr="006D4DC0">
        <w:rPr>
          <w:b/>
          <w:spacing w:val="-12"/>
          <w:sz w:val="24"/>
          <w:szCs w:val="24"/>
          <w:lang w:val="en-US"/>
        </w:rPr>
        <w:t>Relax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</w:t>
      </w:r>
      <w:r w:rsidRPr="006D4DC0">
        <w:rPr>
          <w:b/>
          <w:spacing w:val="-12"/>
          <w:sz w:val="24"/>
          <w:szCs w:val="24"/>
          <w:lang w:val="en-US"/>
        </w:rPr>
        <w:t>Like</w:t>
      </w:r>
      <w:r w:rsidRPr="006D4DC0">
        <w:rPr>
          <w:b/>
          <w:spacing w:val="-12"/>
          <w:sz w:val="24"/>
          <w:szCs w:val="24"/>
        </w:rPr>
        <w:t xml:space="preserve"> </w:t>
      </w:r>
      <w:r w:rsidRPr="006D4DC0">
        <w:rPr>
          <w:b/>
          <w:spacing w:val="-12"/>
          <w:sz w:val="24"/>
          <w:szCs w:val="24"/>
          <w:lang w:val="en-US"/>
        </w:rPr>
        <w:t>FM</w:t>
      </w:r>
      <w:r w:rsidRPr="006D4DC0">
        <w:rPr>
          <w:b/>
          <w:spacing w:val="-12"/>
          <w:sz w:val="24"/>
          <w:szCs w:val="24"/>
        </w:rPr>
        <w:t xml:space="preserve"> | Детское радио</w:t>
      </w:r>
    </w:p>
    <w:tbl>
      <w:tblPr>
        <w:tblW w:w="905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3017"/>
        <w:gridCol w:w="3017"/>
      </w:tblGrid>
      <w:tr w:rsidR="002D5C4F" w:rsidRPr="00B1296E" w:rsidTr="00457999">
        <w:trPr>
          <w:trHeight w:val="340"/>
          <w:jc w:val="center"/>
        </w:trPr>
        <w:tc>
          <w:tcPr>
            <w:tcW w:w="3017" w:type="dxa"/>
            <w:shd w:val="clear" w:color="auto" w:fill="auto"/>
            <w:vAlign w:val="center"/>
          </w:tcPr>
          <w:p w:rsidR="002D5C4F" w:rsidRDefault="002D5C4F" w:rsidP="00457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Время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5C4F" w:rsidRDefault="002D5C4F" w:rsidP="00457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Будни</w:t>
            </w:r>
          </w:p>
        </w:tc>
        <w:tc>
          <w:tcPr>
            <w:tcW w:w="3017" w:type="dxa"/>
            <w:shd w:val="clear" w:color="auto" w:fill="auto"/>
            <w:vAlign w:val="center"/>
          </w:tcPr>
          <w:p w:rsidR="002D5C4F" w:rsidRDefault="002D5C4F" w:rsidP="0045799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</w:rPr>
              <w:t>Выходные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00:00-06:00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190 000</w:t>
            </w:r>
          </w:p>
        </w:tc>
        <w:tc>
          <w:tcPr>
            <w:tcW w:w="30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150 000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06:00-22:00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670 000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475 000</w:t>
            </w:r>
          </w:p>
        </w:tc>
      </w:tr>
      <w:tr w:rsidR="002D5C4F" w:rsidRPr="00B1296E" w:rsidTr="002D5C4F">
        <w:trPr>
          <w:trHeight w:val="340"/>
          <w:jc w:val="center"/>
        </w:trPr>
        <w:tc>
          <w:tcPr>
            <w:tcW w:w="301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22:00-00:00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Pr="00680F01" w:rsidRDefault="002D5C4F" w:rsidP="002D5C4F">
            <w:pPr>
              <w:spacing w:after="0" w:line="240" w:lineRule="auto"/>
              <w:jc w:val="center"/>
            </w:pPr>
            <w:r w:rsidRPr="00680F01">
              <w:t>250 000</w:t>
            </w:r>
          </w:p>
        </w:tc>
        <w:tc>
          <w:tcPr>
            <w:tcW w:w="30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D5C4F" w:rsidRDefault="002D5C4F" w:rsidP="002D5C4F">
            <w:pPr>
              <w:spacing w:after="0" w:line="240" w:lineRule="auto"/>
              <w:jc w:val="center"/>
            </w:pPr>
            <w:r w:rsidRPr="00680F01">
              <w:t>200 000</w:t>
            </w:r>
          </w:p>
        </w:tc>
      </w:tr>
    </w:tbl>
    <w:p w:rsidR="002D5C4F" w:rsidRPr="00275740" w:rsidRDefault="002D5C4F" w:rsidP="002D5C4F">
      <w:pPr>
        <w:pStyle w:val="af5"/>
        <w:spacing w:after="0"/>
        <w:jc w:val="right"/>
        <w:rPr>
          <w:color w:val="auto"/>
          <w:sz w:val="20"/>
          <w:szCs w:val="22"/>
        </w:rPr>
      </w:pPr>
      <w:r w:rsidRPr="00275740">
        <w:rPr>
          <w:color w:val="auto"/>
          <w:sz w:val="22"/>
          <w:szCs w:val="24"/>
        </w:rPr>
        <w:t xml:space="preserve">              </w:t>
      </w:r>
      <w:r w:rsidRPr="00275740">
        <w:rPr>
          <w:color w:val="auto"/>
          <w:sz w:val="20"/>
          <w:szCs w:val="22"/>
        </w:rPr>
        <w:t>Все цены указаны в рублях без учета НДС</w:t>
      </w:r>
    </w:p>
    <w:p w:rsidR="002D5C4F" w:rsidRPr="00B1296E" w:rsidRDefault="002D5C4F" w:rsidP="002D5C4F">
      <w:pPr>
        <w:spacing w:after="0" w:line="240" w:lineRule="auto"/>
        <w:jc w:val="center"/>
        <w:rPr>
          <w:b/>
        </w:rPr>
      </w:pPr>
    </w:p>
    <w:p w:rsidR="002D5C4F" w:rsidRPr="00474E4D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74E4D">
        <w:rPr>
          <w:i w:val="0"/>
          <w:color w:val="auto"/>
          <w:sz w:val="22"/>
          <w:szCs w:val="22"/>
        </w:rPr>
        <w:t xml:space="preserve">Трансляции </w:t>
      </w:r>
      <w:r>
        <w:rPr>
          <w:i w:val="0"/>
          <w:color w:val="auto"/>
          <w:sz w:val="22"/>
          <w:szCs w:val="22"/>
        </w:rPr>
        <w:t>двигаются</w:t>
      </w:r>
      <w:r w:rsidRPr="00474E4D">
        <w:rPr>
          <w:i w:val="0"/>
          <w:color w:val="auto"/>
          <w:sz w:val="22"/>
          <w:szCs w:val="22"/>
        </w:rPr>
        <w:t xml:space="preserve"> в рамках дня в </w:t>
      </w:r>
      <w:r>
        <w:rPr>
          <w:i w:val="0"/>
          <w:color w:val="auto"/>
          <w:sz w:val="22"/>
          <w:szCs w:val="22"/>
        </w:rPr>
        <w:t xml:space="preserve">указанных </w:t>
      </w:r>
      <w:r w:rsidRPr="00474E4D">
        <w:rPr>
          <w:i w:val="0"/>
          <w:color w:val="auto"/>
          <w:sz w:val="22"/>
          <w:szCs w:val="22"/>
        </w:rPr>
        <w:t xml:space="preserve">интервалах </w:t>
      </w:r>
    </w:p>
    <w:p w:rsidR="002D5C4F" w:rsidRPr="00B1296E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Позиционирование спота – коэффициент 1.5</w:t>
      </w:r>
    </w:p>
    <w:p w:rsidR="002D5C4F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B1296E">
        <w:rPr>
          <w:i w:val="0"/>
          <w:color w:val="auto"/>
          <w:sz w:val="22"/>
          <w:szCs w:val="22"/>
        </w:rPr>
        <w:t>Присутствие второго бренда – коэффициент 1.25</w:t>
      </w:r>
    </w:p>
    <w:p w:rsidR="002D5C4F" w:rsidRPr="0046675F" w:rsidRDefault="002D5C4F" w:rsidP="002D5C4F">
      <w:pPr>
        <w:spacing w:after="0"/>
        <w:jc w:val="center"/>
        <w:rPr>
          <w:b/>
          <w:iCs/>
        </w:rPr>
      </w:pPr>
      <w:r w:rsidRPr="0046675F">
        <w:rPr>
          <w:b/>
          <w:iCs/>
        </w:rPr>
        <w:t>Коэффициент за сезонное размещение:</w:t>
      </w:r>
    </w:p>
    <w:p w:rsidR="002D5C4F" w:rsidRPr="0046675F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январь, июль, август – 0.9</w:t>
      </w:r>
    </w:p>
    <w:p w:rsidR="002D5C4F" w:rsidRPr="0046675F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r w:rsidRPr="0046675F">
        <w:rPr>
          <w:i w:val="0"/>
          <w:color w:val="auto"/>
          <w:sz w:val="22"/>
          <w:szCs w:val="22"/>
        </w:rPr>
        <w:t>март, апрель, октябрь, ноябрь, декабрь – 1.1</w:t>
      </w:r>
    </w:p>
    <w:p w:rsidR="002D5C4F" w:rsidRPr="00090AA3" w:rsidRDefault="002D5C4F" w:rsidP="002D5C4F">
      <w:pPr>
        <w:rPr>
          <w:sz w:val="16"/>
          <w:szCs w:val="16"/>
        </w:rPr>
      </w:pPr>
    </w:p>
    <w:p w:rsidR="002D5C4F" w:rsidRPr="00C42FCA" w:rsidRDefault="002D5C4F" w:rsidP="002D5C4F">
      <w:pPr>
        <w:spacing w:after="0" w:line="240" w:lineRule="auto"/>
        <w:jc w:val="center"/>
        <w:rPr>
          <w:b/>
        </w:rPr>
      </w:pPr>
      <w:r w:rsidRPr="00C42FCA">
        <w:rPr>
          <w:b/>
        </w:rPr>
        <w:t>КОЭФФИЦИЕНТЫ НА ПРОДОЛЖИТЕЛЬНОСТЬ РЕКЛАМНОГО РОЛИКА</w:t>
      </w:r>
    </w:p>
    <w:p w:rsidR="002D5C4F" w:rsidRPr="00B1296E" w:rsidRDefault="002D5C4F" w:rsidP="002D5C4F">
      <w:pPr>
        <w:rPr>
          <w:sz w:val="12"/>
          <w:szCs w:val="12"/>
        </w:rPr>
      </w:pPr>
    </w:p>
    <w:tbl>
      <w:tblPr>
        <w:tblW w:w="5006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1033"/>
        <w:gridCol w:w="1033"/>
        <w:gridCol w:w="1033"/>
        <w:gridCol w:w="1033"/>
        <w:gridCol w:w="1033"/>
        <w:gridCol w:w="1029"/>
      </w:tblGrid>
      <w:tr w:rsidR="002D5C4F" w:rsidRPr="00B1296E" w:rsidTr="00457999">
        <w:trPr>
          <w:trHeight w:val="283"/>
          <w:jc w:val="center"/>
        </w:trPr>
        <w:tc>
          <w:tcPr>
            <w:tcW w:w="1570" w:type="pct"/>
          </w:tcPr>
          <w:p w:rsidR="002D5C4F" w:rsidRPr="00B1296E" w:rsidRDefault="002D5C4F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Время звучания  менее: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10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15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20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30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45 сек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60 сек</w:t>
            </w:r>
          </w:p>
        </w:tc>
      </w:tr>
      <w:tr w:rsidR="002D5C4F" w:rsidRPr="00B1296E" w:rsidTr="00457999">
        <w:trPr>
          <w:trHeight w:val="283"/>
          <w:jc w:val="center"/>
        </w:trPr>
        <w:tc>
          <w:tcPr>
            <w:tcW w:w="1570" w:type="pct"/>
          </w:tcPr>
          <w:p w:rsidR="002D5C4F" w:rsidRPr="00B1296E" w:rsidRDefault="002D5C4F" w:rsidP="004579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1296E">
              <w:rPr>
                <w:b/>
                <w:sz w:val="20"/>
                <w:szCs w:val="20"/>
              </w:rPr>
              <w:t>Коэффициент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0.4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0.6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0.8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1.6</w:t>
            </w:r>
          </w:p>
        </w:tc>
        <w:tc>
          <w:tcPr>
            <w:tcW w:w="572" w:type="pct"/>
          </w:tcPr>
          <w:p w:rsidR="002D5C4F" w:rsidRPr="00B1296E" w:rsidRDefault="002D5C4F" w:rsidP="004579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96E">
              <w:rPr>
                <w:sz w:val="20"/>
                <w:szCs w:val="20"/>
              </w:rPr>
              <w:t>2.2</w:t>
            </w:r>
          </w:p>
        </w:tc>
      </w:tr>
    </w:tbl>
    <w:p w:rsidR="002D5C4F" w:rsidRPr="00090AA3" w:rsidRDefault="002D5C4F" w:rsidP="002D5C4F">
      <w:pPr>
        <w:rPr>
          <w:sz w:val="16"/>
          <w:szCs w:val="16"/>
        </w:rPr>
      </w:pPr>
    </w:p>
    <w:p w:rsidR="002D5C4F" w:rsidRPr="00B1296E" w:rsidRDefault="002D5C4F" w:rsidP="002D5C4F">
      <w:pPr>
        <w:spacing w:after="0" w:line="240" w:lineRule="auto"/>
        <w:jc w:val="center"/>
        <w:rPr>
          <w:b/>
        </w:rPr>
      </w:pPr>
      <w:r w:rsidRPr="00B1296E">
        <w:rPr>
          <w:b/>
        </w:rPr>
        <w:t>СИСТЕМА СКИДОК</w:t>
      </w:r>
    </w:p>
    <w:p w:rsidR="002D5C4F" w:rsidRPr="00B1296E" w:rsidRDefault="002D5C4F" w:rsidP="002D5C4F">
      <w:pPr>
        <w:spacing w:after="0" w:line="240" w:lineRule="auto"/>
        <w:rPr>
          <w:b/>
          <w:sz w:val="6"/>
          <w:szCs w:val="6"/>
          <w:u w:val="single"/>
        </w:rPr>
      </w:pPr>
    </w:p>
    <w:p w:rsidR="002D5C4F" w:rsidRPr="00B1296E" w:rsidRDefault="002D5C4F" w:rsidP="002D5C4F">
      <w:pPr>
        <w:spacing w:after="0" w:line="240" w:lineRule="auto"/>
        <w:rPr>
          <w:b/>
          <w:sz w:val="12"/>
          <w:szCs w:val="12"/>
          <w:u w:val="single"/>
        </w:rPr>
      </w:pPr>
      <w:r w:rsidRPr="00B1296E">
        <w:rPr>
          <w:b/>
        </w:rPr>
        <w:t>Скидка за объем рекламной кампании</w:t>
      </w:r>
    </w:p>
    <w:tbl>
      <w:tblPr>
        <w:tblW w:w="90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4"/>
        <w:gridCol w:w="4524"/>
      </w:tblGrid>
      <w:tr w:rsidR="006F29F2" w:rsidRPr="00B1296E" w:rsidTr="00457999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Объемная скидка</w:t>
            </w:r>
          </w:p>
        </w:tc>
      </w:tr>
      <w:tr w:rsidR="006F29F2" w:rsidRPr="00B1296E" w:rsidTr="00F50F61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3 500 000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10%</w:t>
            </w:r>
          </w:p>
        </w:tc>
      </w:tr>
      <w:tr w:rsidR="006F29F2" w:rsidRPr="00B1296E" w:rsidTr="00F50F61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5 800 000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20%</w:t>
            </w:r>
          </w:p>
        </w:tc>
      </w:tr>
      <w:tr w:rsidR="006F29F2" w:rsidRPr="00B1296E" w:rsidTr="00F50F61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10 900 000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30%</w:t>
            </w:r>
          </w:p>
        </w:tc>
      </w:tr>
      <w:tr w:rsidR="006F29F2" w:rsidRPr="00B1296E" w:rsidTr="00F50F61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16 100 000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40%</w:t>
            </w:r>
          </w:p>
        </w:tc>
      </w:tr>
      <w:tr w:rsidR="006F29F2" w:rsidRPr="00B1296E" w:rsidTr="00F50F61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21 300 000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50%</w:t>
            </w:r>
          </w:p>
        </w:tc>
      </w:tr>
      <w:tr w:rsidR="006F29F2" w:rsidRPr="00B1296E" w:rsidTr="00F50F61">
        <w:trPr>
          <w:trHeight w:val="227"/>
          <w:jc w:val="center"/>
        </w:trPr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 26 500 000 </w:t>
            </w:r>
          </w:p>
        </w:tc>
        <w:tc>
          <w:tcPr>
            <w:tcW w:w="4524" w:type="dxa"/>
            <w:vAlign w:val="center"/>
          </w:tcPr>
          <w:p w:rsidR="006F29F2" w:rsidRDefault="006F29F2" w:rsidP="006F29F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60%</w:t>
            </w:r>
          </w:p>
        </w:tc>
      </w:tr>
    </w:tbl>
    <w:p w:rsidR="002D5C4F" w:rsidRPr="0046675F" w:rsidRDefault="002D5C4F" w:rsidP="002D5C4F">
      <w:pPr>
        <w:spacing w:after="0" w:line="240" w:lineRule="auto"/>
        <w:rPr>
          <w:sz w:val="20"/>
          <w:szCs w:val="20"/>
        </w:rPr>
      </w:pPr>
      <w:r w:rsidRPr="00B1296E">
        <w:rPr>
          <w:i/>
          <w:sz w:val="20"/>
          <w:szCs w:val="20"/>
        </w:rPr>
        <w:t xml:space="preserve">  </w:t>
      </w:r>
    </w:p>
    <w:p w:rsidR="002D5C4F" w:rsidRPr="00C42FCA" w:rsidRDefault="002D5C4F" w:rsidP="002D5C4F">
      <w:pPr>
        <w:pStyle w:val="af5"/>
        <w:spacing w:after="0"/>
        <w:jc w:val="center"/>
        <w:rPr>
          <w:i w:val="0"/>
          <w:color w:val="auto"/>
          <w:sz w:val="22"/>
          <w:szCs w:val="22"/>
        </w:rPr>
      </w:pPr>
      <w:bookmarkStart w:id="0" w:name="_GoBack"/>
      <w:bookmarkEnd w:id="0"/>
      <w:r w:rsidRPr="00C42FCA">
        <w:rPr>
          <w:i w:val="0"/>
          <w:color w:val="auto"/>
          <w:sz w:val="22"/>
          <w:szCs w:val="22"/>
        </w:rPr>
        <w:t>Изготовление аудио спота</w:t>
      </w:r>
      <w:r>
        <w:rPr>
          <w:i w:val="0"/>
          <w:color w:val="auto"/>
          <w:sz w:val="22"/>
          <w:szCs w:val="22"/>
        </w:rPr>
        <w:t xml:space="preserve"> – от 9 000 рублей</w:t>
      </w:r>
    </w:p>
    <w:p w:rsidR="002D5C4F" w:rsidRDefault="002D5C4F" w:rsidP="002D5C4F">
      <w:pPr>
        <w:pStyle w:val="af5"/>
        <w:spacing w:after="0"/>
        <w:jc w:val="center"/>
        <w:rPr>
          <w:color w:val="auto"/>
          <w:sz w:val="22"/>
          <w:szCs w:val="22"/>
        </w:rPr>
      </w:pPr>
      <w:r w:rsidRPr="00526F47">
        <w:rPr>
          <w:color w:val="auto"/>
          <w:sz w:val="22"/>
          <w:szCs w:val="22"/>
        </w:rPr>
        <w:t>Срочное изготовление (менее 3 рабочих дней) – коэффициент 2</w:t>
      </w:r>
    </w:p>
    <w:p w:rsidR="002D5C4F" w:rsidRPr="002D5C4F" w:rsidRDefault="002D5C4F" w:rsidP="002D5C4F"/>
    <w:p w:rsidR="002D5C4F" w:rsidRPr="002D5C4F" w:rsidRDefault="002D5C4F" w:rsidP="002D5C4F"/>
    <w:sectPr w:rsidR="002D5C4F" w:rsidRPr="002D5C4F" w:rsidSect="00B1296E">
      <w:headerReference w:type="default" r:id="rId10"/>
      <w:pgSz w:w="11906" w:h="16838" w:code="9"/>
      <w:pgMar w:top="14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722" w:rsidRDefault="00981722" w:rsidP="0097326C">
      <w:r>
        <w:separator/>
      </w:r>
    </w:p>
  </w:endnote>
  <w:endnote w:type="continuationSeparator" w:id="0">
    <w:p w:rsidR="00981722" w:rsidRDefault="00981722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722" w:rsidRDefault="00981722" w:rsidP="0097326C">
      <w:r>
        <w:separator/>
      </w:r>
    </w:p>
  </w:footnote>
  <w:footnote w:type="continuationSeparator" w:id="0">
    <w:p w:rsidR="00981722" w:rsidRDefault="00981722" w:rsidP="0097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ff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08"/>
    </w:tblGrid>
    <w:tr w:rsidR="00090AA3" w:rsidRPr="00EC7452" w:rsidTr="000D10CE">
      <w:tc>
        <w:tcPr>
          <w:tcW w:w="4508" w:type="dxa"/>
        </w:tcPr>
        <w:p w:rsidR="00090AA3" w:rsidRDefault="00090AA3" w:rsidP="00090AA3">
          <w:pPr>
            <w:pStyle w:val="aff9"/>
          </w:pPr>
        </w:p>
      </w:tc>
      <w:tc>
        <w:tcPr>
          <w:tcW w:w="4508" w:type="dxa"/>
        </w:tcPr>
        <w:p w:rsidR="00090AA3" w:rsidRPr="00EC7452" w:rsidRDefault="00090AA3" w:rsidP="00090AA3">
          <w:pPr>
            <w:pStyle w:val="aff9"/>
            <w:jc w:val="right"/>
            <w:rPr>
              <w:lang w:val="en-US"/>
            </w:rPr>
          </w:pPr>
          <w:r>
            <w:rPr>
              <w:lang w:val="en-US"/>
            </w:rPr>
            <w:t>BRAND MEDIA</w:t>
          </w:r>
          <w:r>
            <w:rPr>
              <w:lang w:val="en-US"/>
            </w:rPr>
            <w:br/>
          </w:r>
          <w:r w:rsidRPr="00EC7452">
            <w:rPr>
              <w:lang w:val="en-US"/>
            </w:rPr>
            <w:t>(495) 7408558 (</w:t>
          </w:r>
          <w:r>
            <w:t>многоканальный</w:t>
          </w:r>
          <w:r>
            <w:rPr>
              <w:lang w:val="en-US"/>
            </w:rPr>
            <w:t>)</w:t>
          </w:r>
          <w:r>
            <w:rPr>
              <w:lang w:val="en-US"/>
            </w:rPr>
            <w:br/>
            <w:t xml:space="preserve">info@brandmedia.ru </w:t>
          </w:r>
          <w:r>
            <w:rPr>
              <w:lang w:val="en-US"/>
            </w:rPr>
            <w:br/>
            <w:t>www.brand-radio.ru</w:t>
          </w:r>
        </w:p>
      </w:tc>
    </w:tr>
  </w:tbl>
  <w:p w:rsidR="00B1296E" w:rsidRPr="00090AA3" w:rsidRDefault="00B1296E">
    <w:pPr>
      <w:pStyle w:val="aff9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D331FCF"/>
    <w:multiLevelType w:val="hybridMultilevel"/>
    <w:tmpl w:val="063CA5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5"/>
  </w:num>
  <w:num w:numId="5">
    <w:abstractNumId w:val="15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6"/>
  </w:num>
  <w:num w:numId="24">
    <w:abstractNumId w:val="17"/>
  </w:num>
  <w:num w:numId="25">
    <w:abstractNumId w:val="1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6E"/>
    <w:rsid w:val="00020D97"/>
    <w:rsid w:val="00027A78"/>
    <w:rsid w:val="00064933"/>
    <w:rsid w:val="0008705B"/>
    <w:rsid w:val="00090AA3"/>
    <w:rsid w:val="000C1900"/>
    <w:rsid w:val="001A0D7C"/>
    <w:rsid w:val="0021343C"/>
    <w:rsid w:val="002412AD"/>
    <w:rsid w:val="00275740"/>
    <w:rsid w:val="002B43F4"/>
    <w:rsid w:val="002B5086"/>
    <w:rsid w:val="002D0321"/>
    <w:rsid w:val="002D38EB"/>
    <w:rsid w:val="002D5C4F"/>
    <w:rsid w:val="00317496"/>
    <w:rsid w:val="00402BCB"/>
    <w:rsid w:val="004433B8"/>
    <w:rsid w:val="0044524E"/>
    <w:rsid w:val="004473C7"/>
    <w:rsid w:val="0046675F"/>
    <w:rsid w:val="004745E2"/>
    <w:rsid w:val="00474E4D"/>
    <w:rsid w:val="004E108E"/>
    <w:rsid w:val="00526F47"/>
    <w:rsid w:val="00546428"/>
    <w:rsid w:val="005C152A"/>
    <w:rsid w:val="005E4116"/>
    <w:rsid w:val="00645252"/>
    <w:rsid w:val="006D3D74"/>
    <w:rsid w:val="006D4DC0"/>
    <w:rsid w:val="006E463A"/>
    <w:rsid w:val="006F29F2"/>
    <w:rsid w:val="0071701A"/>
    <w:rsid w:val="00783456"/>
    <w:rsid w:val="0083569A"/>
    <w:rsid w:val="0087680F"/>
    <w:rsid w:val="008D0EFD"/>
    <w:rsid w:val="00961ACD"/>
    <w:rsid w:val="00972D90"/>
    <w:rsid w:val="0097326C"/>
    <w:rsid w:val="00981722"/>
    <w:rsid w:val="009A48DB"/>
    <w:rsid w:val="00A121C2"/>
    <w:rsid w:val="00A470AE"/>
    <w:rsid w:val="00A9204E"/>
    <w:rsid w:val="00AE491E"/>
    <w:rsid w:val="00B1296E"/>
    <w:rsid w:val="00B43B56"/>
    <w:rsid w:val="00B53FD9"/>
    <w:rsid w:val="00BB6C96"/>
    <w:rsid w:val="00BC6562"/>
    <w:rsid w:val="00C42FCA"/>
    <w:rsid w:val="00C630CE"/>
    <w:rsid w:val="00C84103"/>
    <w:rsid w:val="00CD070E"/>
    <w:rsid w:val="00D32C2F"/>
    <w:rsid w:val="00E74691"/>
    <w:rsid w:val="00EA6973"/>
    <w:rsid w:val="00EC0CAE"/>
    <w:rsid w:val="00EF7E9A"/>
    <w:rsid w:val="00F24725"/>
    <w:rsid w:val="00F4415B"/>
    <w:rsid w:val="00F91D8E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B1296E"/>
  </w:style>
  <w:style w:type="paragraph" w:styleId="1">
    <w:name w:val="heading 1"/>
    <w:basedOn w:val="a2"/>
    <w:next w:val="a2"/>
    <w:link w:val="10"/>
    <w:uiPriority w:val="9"/>
    <w:qFormat/>
    <w:rsid w:val="00B12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B12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1">
    <w:name w:val="heading 3"/>
    <w:basedOn w:val="a2"/>
    <w:next w:val="a2"/>
    <w:link w:val="32"/>
    <w:uiPriority w:val="9"/>
    <w:unhideWhenUsed/>
    <w:qFormat/>
    <w:rsid w:val="00B12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B129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2"/>
    <w:next w:val="a2"/>
    <w:link w:val="52"/>
    <w:uiPriority w:val="9"/>
    <w:unhideWhenUsed/>
    <w:qFormat/>
    <w:rsid w:val="00B129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12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2"/>
    <w:next w:val="a2"/>
    <w:link w:val="70"/>
    <w:uiPriority w:val="9"/>
    <w:unhideWhenUsed/>
    <w:qFormat/>
    <w:rsid w:val="00B1296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2"/>
    <w:next w:val="a2"/>
    <w:link w:val="80"/>
    <w:uiPriority w:val="9"/>
    <w:unhideWhenUsed/>
    <w:qFormat/>
    <w:rsid w:val="00B1296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B1296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B1296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2">
    <w:name w:val="Заголовок 3 Знак"/>
    <w:basedOn w:val="a3"/>
    <w:link w:val="31"/>
    <w:uiPriority w:val="9"/>
    <w:rsid w:val="00B1296E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B129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2">
    <w:name w:val="Заголовок 5 Знак"/>
    <w:basedOn w:val="a3"/>
    <w:link w:val="51"/>
    <w:uiPriority w:val="9"/>
    <w:rsid w:val="00B129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rsid w:val="00B1296E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3"/>
    <w:link w:val="7"/>
    <w:uiPriority w:val="9"/>
    <w:rsid w:val="00B1296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3"/>
    <w:link w:val="8"/>
    <w:uiPriority w:val="9"/>
    <w:rsid w:val="00B1296E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rsid w:val="00B1296E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6">
    <w:name w:val="Title"/>
    <w:basedOn w:val="a2"/>
    <w:next w:val="a2"/>
    <w:link w:val="a7"/>
    <w:uiPriority w:val="10"/>
    <w:qFormat/>
    <w:rsid w:val="00B129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B1296E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B1296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B1296E"/>
    <w:rPr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B1296E"/>
    <w:rPr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B1296E"/>
    <w:rPr>
      <w:i/>
      <w:iCs/>
      <w:color w:val="auto"/>
    </w:rPr>
  </w:style>
  <w:style w:type="character" w:styleId="ac">
    <w:name w:val="Intense Emphasis"/>
    <w:basedOn w:val="a3"/>
    <w:uiPriority w:val="21"/>
    <w:qFormat/>
    <w:rsid w:val="00B1296E"/>
    <w:rPr>
      <w:i/>
      <w:iCs/>
      <w:color w:val="5B9BD5" w:themeColor="accent1"/>
    </w:rPr>
  </w:style>
  <w:style w:type="character" w:styleId="ad">
    <w:name w:val="Strong"/>
    <w:basedOn w:val="a3"/>
    <w:uiPriority w:val="22"/>
    <w:qFormat/>
    <w:rsid w:val="00B1296E"/>
    <w:rPr>
      <w:b/>
      <w:bCs/>
      <w:color w:val="auto"/>
    </w:rPr>
  </w:style>
  <w:style w:type="paragraph" w:styleId="23">
    <w:name w:val="Quote"/>
    <w:basedOn w:val="a2"/>
    <w:next w:val="a2"/>
    <w:link w:val="24"/>
    <w:uiPriority w:val="29"/>
    <w:qFormat/>
    <w:rsid w:val="00B1296E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B1296E"/>
    <w:rPr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B129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">
    <w:name w:val="Выделенная цитата Знак"/>
    <w:basedOn w:val="a3"/>
    <w:link w:val="ae"/>
    <w:uiPriority w:val="30"/>
    <w:rsid w:val="00B1296E"/>
    <w:rPr>
      <w:i/>
      <w:iCs/>
      <w:color w:val="5B9BD5" w:themeColor="accent1"/>
    </w:rPr>
  </w:style>
  <w:style w:type="character" w:styleId="af0">
    <w:name w:val="Subtle Reference"/>
    <w:basedOn w:val="a3"/>
    <w:uiPriority w:val="31"/>
    <w:qFormat/>
    <w:rsid w:val="00B1296E"/>
    <w:rPr>
      <w:smallCaps/>
      <w:color w:val="404040" w:themeColor="text1" w:themeTint="BF"/>
    </w:rPr>
  </w:style>
  <w:style w:type="character" w:styleId="af1">
    <w:name w:val="Intense Reference"/>
    <w:basedOn w:val="a3"/>
    <w:uiPriority w:val="32"/>
    <w:qFormat/>
    <w:rsid w:val="00B1296E"/>
    <w:rPr>
      <w:b/>
      <w:bCs/>
      <w:smallCaps/>
      <w:color w:val="5B9BD5" w:themeColor="accent1"/>
      <w:spacing w:val="5"/>
    </w:rPr>
  </w:style>
  <w:style w:type="character" w:styleId="af2">
    <w:name w:val="Book Title"/>
    <w:basedOn w:val="a3"/>
    <w:uiPriority w:val="33"/>
    <w:qFormat/>
    <w:rsid w:val="00B1296E"/>
    <w:rPr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nhideWhenUsed/>
    <w:qFormat/>
    <w:rsid w:val="00B129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B1296E"/>
    <w:pPr>
      <w:outlineLvl w:val="9"/>
    </w:p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qFormat/>
    <w:rsid w:val="00B1296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B1296E"/>
    <w:pPr>
      <w:spacing w:after="0" w:line="240" w:lineRule="auto"/>
    </w:p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999A6F2-015A-4427-A049-F238CA8A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2023-07-27T11:30:00Z</dcterms:created>
  <dcterms:modified xsi:type="dcterms:W3CDTF">2024-02-22T12:59:00Z</dcterms:modified>
</cp:coreProperties>
</file>